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7FFE3776" w14:textId="77777777" w:rsidR="00152586" w:rsidRDefault="00152586" w:rsidP="00FA7BB3">
      <w:pPr>
        <w:ind w:left="-540" w:right="-504"/>
        <w:jc w:val="center"/>
        <w:rPr>
          <w:rFonts w:asciiTheme="minorHAnsi" w:hAnsiTheme="minorHAnsi" w:cstheme="minorHAnsi"/>
          <w:sz w:val="28"/>
          <w:szCs w:val="36"/>
        </w:rPr>
      </w:pP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2FC27116" w14:textId="1984E1D4" w:rsidR="00152586" w:rsidRPr="00152586" w:rsidRDefault="00152586" w:rsidP="00152586">
      <w:pPr>
        <w:ind w:left="-540" w:right="-504"/>
        <w:jc w:val="center"/>
        <w:rPr>
          <w:rFonts w:asciiTheme="minorHAnsi" w:hAnsiTheme="minorHAnsi" w:cstheme="minorHAnsi"/>
          <w:b/>
          <w:sz w:val="28"/>
          <w:szCs w:val="28"/>
        </w:rPr>
      </w:pPr>
      <w:r w:rsidRPr="00152586">
        <w:rPr>
          <w:rFonts w:asciiTheme="minorHAnsi" w:hAnsiTheme="minorHAnsi" w:cstheme="minorHAnsi"/>
          <w:b/>
          <w:bCs/>
          <w:sz w:val="28"/>
          <w:szCs w:val="28"/>
        </w:rPr>
        <w:t xml:space="preserve">Nominations are due by Friday March 8, 2024. </w:t>
      </w:r>
    </w:p>
    <w:p w14:paraId="51791A1B" w14:textId="0ED756D2" w:rsidR="00152586" w:rsidRPr="00B4029E" w:rsidRDefault="00B4029E" w:rsidP="00152586">
      <w:pPr>
        <w:ind w:left="-540" w:right="-504"/>
        <w:jc w:val="center"/>
        <w:rPr>
          <w:rFonts w:asciiTheme="minorHAnsi" w:hAnsiTheme="minorHAnsi" w:cstheme="minorHAnsi"/>
          <w:b/>
          <w:sz w:val="32"/>
          <w:szCs w:val="32"/>
        </w:rPr>
      </w:pPr>
      <w:r w:rsidRPr="00B4029E">
        <w:rPr>
          <w:rFonts w:asciiTheme="minorHAnsi" w:hAnsiTheme="minorHAnsi" w:cstheme="minorHAnsi"/>
          <w:b/>
          <w:sz w:val="32"/>
          <w:szCs w:val="32"/>
        </w:rPr>
        <w:t>Forensic Mental Health Award</w:t>
      </w:r>
    </w:p>
    <w:p w14:paraId="0114139B" w14:textId="77777777" w:rsidR="00B22D98" w:rsidRPr="00B22D98" w:rsidRDefault="00B22D98" w:rsidP="00B22D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B22D98">
        <w:rPr>
          <w:rFonts w:asciiTheme="minorHAnsi" w:hAnsiTheme="minorHAnsi" w:cstheme="minorHAnsi"/>
        </w:rPr>
        <w:t xml:space="preserve">The Forensic Mental Health Award honors a member of the workforce community or of the Forensic Workgroup. This nominee will be someone who serves tirelessly in the community advocating for clients that currently have judiciary requirements and behavioral health concerns. The recipient must be striving hard to help reduce stigma and trauma to this unique population of people. </w:t>
      </w:r>
    </w:p>
    <w:p w14:paraId="0068E0B0" w14:textId="77777777" w:rsidR="00394800" w:rsidRPr="00152586"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93341C4" w14:textId="514BCB7F"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6BA86E4B"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r>
        <w:rPr>
          <w:rFonts w:asciiTheme="minorHAnsi" w:hAnsiTheme="minorHAnsi" w:cstheme="minorHAnsi"/>
          <w:b/>
        </w:rPr>
        <w:br/>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2569950B" w14:textId="3E671578" w:rsidR="00F331A3" w:rsidRPr="00152586"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4630D124" w14:textId="77777777" w:rsidR="00410164" w:rsidRDefault="00410164"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483C49" w14:textId="77777777" w:rsidR="00410164" w:rsidRDefault="00410164"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C45B58C" w14:textId="77777777" w:rsidR="00410164" w:rsidRDefault="00410164"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E181ECA" w14:textId="77777777" w:rsidR="00410164" w:rsidRDefault="00410164"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4C291038" w14:textId="3952872A" w:rsidR="00152586" w:rsidRDefault="00152586"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152586">
        <w:rPr>
          <w:rFonts w:asciiTheme="minorHAnsi" w:hAnsiTheme="minorHAnsi" w:cstheme="minorHAnsi"/>
          <w:b/>
        </w:rPr>
        <w:lastRenderedPageBreak/>
        <w:t>Please provide the r</w:t>
      </w:r>
      <w:r w:rsidR="00394800" w:rsidRPr="00152586">
        <w:rPr>
          <w:rFonts w:asciiTheme="minorHAnsi" w:hAnsiTheme="minorHAnsi" w:cstheme="minorHAnsi"/>
          <w:b/>
        </w:rPr>
        <w:t xml:space="preserve">eason for </w:t>
      </w:r>
      <w:r w:rsidRPr="00152586">
        <w:rPr>
          <w:rFonts w:asciiTheme="minorHAnsi" w:hAnsiTheme="minorHAnsi" w:cstheme="minorHAnsi"/>
          <w:b/>
        </w:rPr>
        <w:t xml:space="preserve">the </w:t>
      </w:r>
      <w:r w:rsidR="00394800" w:rsidRPr="00152586">
        <w:rPr>
          <w:rFonts w:asciiTheme="minorHAnsi" w:hAnsiTheme="minorHAnsi" w:cstheme="minorHAnsi"/>
          <w:b/>
        </w:rPr>
        <w:t>nomination</w:t>
      </w:r>
      <w:r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r w:rsidRPr="00152586">
        <w:rPr>
          <w:rFonts w:asciiTheme="minorHAnsi" w:hAnsiTheme="minorHAnsi" w:cstheme="minorHAnsi"/>
          <w:b/>
          <w:i/>
          <w:iCs/>
        </w:rPr>
        <w:t xml:space="preserve">no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F331A3">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D0245"/>
    <w:rsid w:val="001D6AA7"/>
    <w:rsid w:val="00213A87"/>
    <w:rsid w:val="00255495"/>
    <w:rsid w:val="00266045"/>
    <w:rsid w:val="00297CBB"/>
    <w:rsid w:val="002A4E1B"/>
    <w:rsid w:val="002C3CC3"/>
    <w:rsid w:val="0037326A"/>
    <w:rsid w:val="0039055C"/>
    <w:rsid w:val="00394800"/>
    <w:rsid w:val="00397CA3"/>
    <w:rsid w:val="003C048D"/>
    <w:rsid w:val="003C6612"/>
    <w:rsid w:val="00407E55"/>
    <w:rsid w:val="00410164"/>
    <w:rsid w:val="004128AA"/>
    <w:rsid w:val="004547E9"/>
    <w:rsid w:val="004606E0"/>
    <w:rsid w:val="00467EA5"/>
    <w:rsid w:val="00473188"/>
    <w:rsid w:val="004901D6"/>
    <w:rsid w:val="004D421C"/>
    <w:rsid w:val="004F5FCB"/>
    <w:rsid w:val="004F7398"/>
    <w:rsid w:val="00531632"/>
    <w:rsid w:val="005406E4"/>
    <w:rsid w:val="0054295C"/>
    <w:rsid w:val="005903A8"/>
    <w:rsid w:val="005C43A5"/>
    <w:rsid w:val="0063568B"/>
    <w:rsid w:val="00635B5F"/>
    <w:rsid w:val="006718FA"/>
    <w:rsid w:val="00674B0D"/>
    <w:rsid w:val="006A459E"/>
    <w:rsid w:val="006B0BB0"/>
    <w:rsid w:val="006E23E1"/>
    <w:rsid w:val="00707B87"/>
    <w:rsid w:val="00712914"/>
    <w:rsid w:val="00732CC9"/>
    <w:rsid w:val="00752D23"/>
    <w:rsid w:val="00781AD6"/>
    <w:rsid w:val="007A0825"/>
    <w:rsid w:val="007C33DA"/>
    <w:rsid w:val="007C6A03"/>
    <w:rsid w:val="007F092D"/>
    <w:rsid w:val="00834FB3"/>
    <w:rsid w:val="00842E0A"/>
    <w:rsid w:val="00862112"/>
    <w:rsid w:val="00883C50"/>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C4690"/>
    <w:rsid w:val="00AE239D"/>
    <w:rsid w:val="00B22D98"/>
    <w:rsid w:val="00B4029E"/>
    <w:rsid w:val="00B71D66"/>
    <w:rsid w:val="00BD586F"/>
    <w:rsid w:val="00C17AA4"/>
    <w:rsid w:val="00C2145D"/>
    <w:rsid w:val="00C309FE"/>
    <w:rsid w:val="00C5168E"/>
    <w:rsid w:val="00C9542E"/>
    <w:rsid w:val="00CA17E3"/>
    <w:rsid w:val="00CE3D1D"/>
    <w:rsid w:val="00CF3B4C"/>
    <w:rsid w:val="00D2543A"/>
    <w:rsid w:val="00D67993"/>
    <w:rsid w:val="00D8791A"/>
    <w:rsid w:val="00D950B1"/>
    <w:rsid w:val="00DB5E25"/>
    <w:rsid w:val="00DC4F2D"/>
    <w:rsid w:val="00DC7DE3"/>
    <w:rsid w:val="00DE6198"/>
    <w:rsid w:val="00E03C2C"/>
    <w:rsid w:val="00E1727E"/>
    <w:rsid w:val="00E3333D"/>
    <w:rsid w:val="00E471B8"/>
    <w:rsid w:val="00E504A2"/>
    <w:rsid w:val="00E52C29"/>
    <w:rsid w:val="00E7681A"/>
    <w:rsid w:val="00E94D16"/>
    <w:rsid w:val="00EA4142"/>
    <w:rsid w:val="00ED367D"/>
    <w:rsid w:val="00EE6C53"/>
    <w:rsid w:val="00F331A3"/>
    <w:rsid w:val="00F342A5"/>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3.xml><?xml version="1.0" encoding="utf-8"?>
<ds:datastoreItem xmlns:ds="http://schemas.openxmlformats.org/officeDocument/2006/customXml" ds:itemID="{15ED501B-FEB8-4F56-827E-A1A600D3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Kelley Moran</cp:lastModifiedBy>
  <cp:revision>4</cp:revision>
  <cp:lastPrinted>2024-02-02T19:29:00Z</cp:lastPrinted>
  <dcterms:created xsi:type="dcterms:W3CDTF">2024-02-05T20:37:00Z</dcterms:created>
  <dcterms:modified xsi:type="dcterms:W3CDTF">2024-02-05T22:19:00Z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